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768D8" w14:textId="77777777" w:rsidR="00072FF9" w:rsidRPr="00F74AFB" w:rsidRDefault="00072FF9">
      <w:pPr>
        <w:rPr>
          <w:rFonts w:ascii="Tahoma" w:hAnsi="Tahoma" w:cs="Tahoma"/>
          <w:color w:val="000000" w:themeColor="text1"/>
        </w:rPr>
      </w:pPr>
      <w:bookmarkStart w:id="0" w:name="_GoBack"/>
      <w:bookmarkEnd w:id="0"/>
    </w:p>
    <w:p w14:paraId="18F59810" w14:textId="20D756C3" w:rsidR="00A92BDA" w:rsidRPr="00F74AFB" w:rsidRDefault="00A92BDA">
      <w:pPr>
        <w:rPr>
          <w:rFonts w:ascii="Tahoma" w:hAnsi="Tahoma" w:cs="Tahoma"/>
          <w:color w:val="000000" w:themeColor="text1"/>
        </w:rPr>
      </w:pPr>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4C1716" w:rsidRPr="00F74AFB" w14:paraId="6AE9AC11" w14:textId="77777777" w:rsidTr="00F74AFB">
        <w:trPr>
          <w:trHeight w:val="40"/>
          <w:tblCellSpacing w:w="20" w:type="dxa"/>
        </w:trPr>
        <w:tc>
          <w:tcPr>
            <w:tcW w:w="10380" w:type="dxa"/>
            <w:shd w:val="clear" w:color="auto" w:fill="auto"/>
            <w:vAlign w:val="center"/>
            <w:hideMark/>
          </w:tcPr>
          <w:p w14:paraId="6352D2D2" w14:textId="77777777" w:rsidR="00CB410D" w:rsidRPr="00F74AFB" w:rsidRDefault="00CB410D" w:rsidP="00CB410D">
            <w:pPr>
              <w:spacing w:after="0" w:line="240" w:lineRule="auto"/>
              <w:jc w:val="center"/>
              <w:rPr>
                <w:rFonts w:ascii="Tahoma" w:hAnsi="Tahoma" w:cs="Tahoma"/>
                <w:b/>
                <w:bCs/>
                <w:color w:val="000000" w:themeColor="text1"/>
              </w:rPr>
            </w:pPr>
          </w:p>
          <w:p w14:paraId="43B6F528" w14:textId="4951D485" w:rsidR="00CB410D" w:rsidRPr="00F74AFB" w:rsidRDefault="00CB410D" w:rsidP="00CB410D">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5CE7CDAE" w14:textId="62E3308C" w:rsidR="00CB410D" w:rsidRPr="00F74AFB" w:rsidRDefault="00CB410D" w:rsidP="00CB410D">
            <w:pPr>
              <w:spacing w:after="0" w:line="240" w:lineRule="auto"/>
              <w:jc w:val="center"/>
              <w:rPr>
                <w:rFonts w:ascii="Tahoma" w:hAnsi="Tahoma" w:cs="Tahoma"/>
                <w:b/>
                <w:bCs/>
                <w:color w:val="FF0000"/>
              </w:rPr>
            </w:pPr>
            <w:r w:rsidRPr="00F74AFB">
              <w:rPr>
                <w:rFonts w:ascii="Tahoma" w:hAnsi="Tahoma" w:cs="Tahoma"/>
                <w:b/>
                <w:bCs/>
                <w:color w:val="FF0000"/>
              </w:rPr>
              <w:t>29.HAFTA</w:t>
            </w:r>
          </w:p>
          <w:p w14:paraId="43CA775C" w14:textId="100F5AD5" w:rsidR="00CB410D" w:rsidRPr="00F74AFB" w:rsidRDefault="00CB410D" w:rsidP="00CB410D">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20-24  NİSAN 2026</w:t>
            </w:r>
          </w:p>
          <w:p w14:paraId="31E2F54F" w14:textId="14DED5A6" w:rsidR="004C1716" w:rsidRPr="00F74AFB" w:rsidRDefault="004C1716" w:rsidP="00550BAE">
            <w:pPr>
              <w:spacing w:after="0" w:line="240" w:lineRule="auto"/>
              <w:jc w:val="center"/>
              <w:rPr>
                <w:rFonts w:ascii="Tahoma" w:hAnsi="Tahoma" w:cs="Tahoma"/>
                <w:b/>
                <w:bCs/>
                <w:color w:val="000000" w:themeColor="text1"/>
              </w:rPr>
            </w:pPr>
          </w:p>
        </w:tc>
      </w:tr>
    </w:tbl>
    <w:p w14:paraId="381C4AA3" w14:textId="77777777" w:rsidR="00CB410D" w:rsidRPr="00F74AFB" w:rsidRDefault="00CB410D">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4C1716" w:rsidRPr="00F74AFB" w14:paraId="21DA76CD" w14:textId="77777777" w:rsidTr="004C1716">
        <w:trPr>
          <w:trHeight w:val="40"/>
        </w:trPr>
        <w:tc>
          <w:tcPr>
            <w:tcW w:w="2820" w:type="dxa"/>
            <w:shd w:val="clear" w:color="auto" w:fill="auto"/>
            <w:vAlign w:val="center"/>
            <w:hideMark/>
          </w:tcPr>
          <w:p w14:paraId="04AE7EAA"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353DE081"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4C1716" w:rsidRPr="00F74AFB" w14:paraId="3132B46F" w14:textId="77777777" w:rsidTr="004C1716">
        <w:trPr>
          <w:trHeight w:val="40"/>
        </w:trPr>
        <w:tc>
          <w:tcPr>
            <w:tcW w:w="2820" w:type="dxa"/>
            <w:shd w:val="clear" w:color="auto" w:fill="auto"/>
            <w:vAlign w:val="center"/>
            <w:hideMark/>
          </w:tcPr>
          <w:p w14:paraId="550C6A51"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58578914" w14:textId="7385423A" w:rsidR="004C1716" w:rsidRPr="00F74AFB" w:rsidRDefault="002C32E8" w:rsidP="00550BAE">
            <w:pPr>
              <w:spacing w:after="0" w:line="240" w:lineRule="auto"/>
              <w:rPr>
                <w:rFonts w:ascii="Tahoma" w:hAnsi="Tahoma" w:cs="Tahoma"/>
                <w:color w:val="000000" w:themeColor="text1"/>
              </w:rPr>
            </w:pPr>
            <w:r w:rsidRPr="00F74AFB">
              <w:rPr>
                <w:rFonts w:ascii="Tahoma" w:hAnsi="Tahoma" w:cs="Tahoma"/>
                <w:color w:val="000000" w:themeColor="text1"/>
              </w:rPr>
              <w:t>Belirli Gün ve Haftalar</w:t>
            </w:r>
          </w:p>
        </w:tc>
      </w:tr>
      <w:tr w:rsidR="004C1716" w:rsidRPr="00F74AFB" w14:paraId="42C5C68E" w14:textId="77777777" w:rsidTr="004C1716">
        <w:trPr>
          <w:trHeight w:val="40"/>
        </w:trPr>
        <w:tc>
          <w:tcPr>
            <w:tcW w:w="2820" w:type="dxa"/>
            <w:shd w:val="clear" w:color="auto" w:fill="auto"/>
            <w:vAlign w:val="center"/>
            <w:hideMark/>
          </w:tcPr>
          <w:p w14:paraId="0140DCF2"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3068E27E" w14:textId="5018C708" w:rsidR="004C1716"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4C1716" w:rsidRPr="00F74AFB" w14:paraId="27A30510" w14:textId="77777777" w:rsidTr="004C1716">
        <w:trPr>
          <w:trHeight w:val="40"/>
        </w:trPr>
        <w:tc>
          <w:tcPr>
            <w:tcW w:w="2820" w:type="dxa"/>
            <w:shd w:val="clear" w:color="auto" w:fill="auto"/>
            <w:vAlign w:val="center"/>
            <w:hideMark/>
          </w:tcPr>
          <w:p w14:paraId="385EFF34"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2F71464F"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t>Mü.3.A.7. Müzik çalışmalarını sergiler.</w:t>
            </w:r>
          </w:p>
        </w:tc>
      </w:tr>
      <w:tr w:rsidR="00072FF9" w:rsidRPr="00F74AFB" w14:paraId="4E9C1F5B" w14:textId="77777777" w:rsidTr="004C1716">
        <w:trPr>
          <w:trHeight w:val="40"/>
        </w:trPr>
        <w:tc>
          <w:tcPr>
            <w:tcW w:w="2820" w:type="dxa"/>
            <w:shd w:val="clear" w:color="auto" w:fill="auto"/>
            <w:vAlign w:val="center"/>
            <w:hideMark/>
          </w:tcPr>
          <w:p w14:paraId="340611C7"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5B51CFE1"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7E4C666" w14:textId="6CA0D176"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71B3EF34" w14:textId="77777777" w:rsidTr="004C1716">
        <w:trPr>
          <w:trHeight w:val="40"/>
        </w:trPr>
        <w:tc>
          <w:tcPr>
            <w:tcW w:w="2820" w:type="dxa"/>
            <w:shd w:val="clear" w:color="auto" w:fill="auto"/>
            <w:vAlign w:val="center"/>
            <w:hideMark/>
          </w:tcPr>
          <w:p w14:paraId="566BB9E7"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7DC7B692" w14:textId="76EB4E6B"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4C1716" w:rsidRPr="00F74AFB" w14:paraId="760115E5" w14:textId="77777777" w:rsidTr="004C1716">
        <w:trPr>
          <w:trHeight w:val="40"/>
        </w:trPr>
        <w:tc>
          <w:tcPr>
            <w:tcW w:w="10460" w:type="dxa"/>
            <w:gridSpan w:val="2"/>
            <w:shd w:val="clear" w:color="auto" w:fill="auto"/>
            <w:vAlign w:val="center"/>
            <w:hideMark/>
          </w:tcPr>
          <w:p w14:paraId="1EEC9AF3"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4C1716" w:rsidRPr="00F74AFB" w14:paraId="0F060300" w14:textId="77777777" w:rsidTr="004C1716">
        <w:trPr>
          <w:trHeight w:val="40"/>
        </w:trPr>
        <w:tc>
          <w:tcPr>
            <w:tcW w:w="2820" w:type="dxa"/>
            <w:shd w:val="clear" w:color="auto" w:fill="auto"/>
            <w:vAlign w:val="center"/>
            <w:hideMark/>
          </w:tcPr>
          <w:p w14:paraId="22B1E62F"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71429AB0"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4EEAC8D8" w14:textId="77777777" w:rsidR="00653B20" w:rsidRPr="00F74AFB" w:rsidRDefault="00653B20" w:rsidP="00550BAE">
            <w:pPr>
              <w:spacing w:after="0" w:line="240" w:lineRule="auto"/>
              <w:rPr>
                <w:rFonts w:ascii="Tahoma" w:hAnsi="Tahoma" w:cs="Tahoma"/>
                <w:color w:val="000000" w:themeColor="text1"/>
              </w:rPr>
            </w:pPr>
          </w:p>
          <w:p w14:paraId="4D1691C5" w14:textId="77777777" w:rsidR="00653B20" w:rsidRPr="00F74AFB" w:rsidRDefault="00653B20" w:rsidP="00550BAE">
            <w:pPr>
              <w:spacing w:after="0" w:line="240" w:lineRule="auto"/>
              <w:rPr>
                <w:rFonts w:ascii="Tahoma" w:hAnsi="Tahoma" w:cs="Tahoma"/>
                <w:color w:val="000000" w:themeColor="text1"/>
              </w:rPr>
            </w:pPr>
            <w:r w:rsidRPr="00F74AFB">
              <w:rPr>
                <w:rFonts w:ascii="Tahoma" w:hAnsi="Tahoma" w:cs="Tahoma"/>
                <w:b/>
                <w:color w:val="FF0000"/>
              </w:rPr>
              <w:t>23 Nisan Ulusal Egemenlik ve Çocuk Bayramı</w:t>
            </w:r>
            <w:r w:rsidRPr="00F74AFB">
              <w:rPr>
                <w:rFonts w:ascii="Tahoma" w:hAnsi="Tahoma" w:cs="Tahoma"/>
                <w:color w:val="FF0000"/>
              </w:rPr>
              <w:t xml:space="preserve"> </w:t>
            </w:r>
            <w:r w:rsidRPr="00F74AFB">
              <w:rPr>
                <w:rFonts w:ascii="Tahoma" w:hAnsi="Tahoma" w:cs="Tahoma"/>
                <w:color w:val="000000" w:themeColor="text1"/>
              </w:rPr>
              <w:t xml:space="preserve">ile ilgili şarkılar </w:t>
            </w:r>
          </w:p>
          <w:p w14:paraId="1DD85372" w14:textId="71AB20CF" w:rsidR="00653B20" w:rsidRPr="00F74AFB" w:rsidRDefault="00653B20" w:rsidP="00550BAE">
            <w:pPr>
              <w:spacing w:after="0" w:line="240" w:lineRule="auto"/>
              <w:rPr>
                <w:rFonts w:ascii="Tahoma" w:hAnsi="Tahoma" w:cs="Tahoma"/>
                <w:color w:val="000000" w:themeColor="text1"/>
              </w:rPr>
            </w:pPr>
          </w:p>
        </w:tc>
      </w:tr>
      <w:tr w:rsidR="004C1716" w:rsidRPr="00F74AFB" w14:paraId="4AD8B502" w14:textId="77777777" w:rsidTr="004C1716">
        <w:trPr>
          <w:trHeight w:val="40"/>
        </w:trPr>
        <w:tc>
          <w:tcPr>
            <w:tcW w:w="10460" w:type="dxa"/>
            <w:gridSpan w:val="2"/>
            <w:shd w:val="clear" w:color="auto" w:fill="auto"/>
            <w:vAlign w:val="center"/>
            <w:hideMark/>
          </w:tcPr>
          <w:p w14:paraId="74ADCE85"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4C1716" w:rsidRPr="00F74AFB" w14:paraId="30DB2060" w14:textId="77777777" w:rsidTr="004C1716">
        <w:trPr>
          <w:trHeight w:val="40"/>
        </w:trPr>
        <w:tc>
          <w:tcPr>
            <w:tcW w:w="2820" w:type="dxa"/>
            <w:shd w:val="clear" w:color="auto" w:fill="auto"/>
            <w:vAlign w:val="center"/>
            <w:hideMark/>
          </w:tcPr>
          <w:p w14:paraId="76A4EEC1"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30686AEF"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C1716" w:rsidRPr="00F74AFB" w14:paraId="309489AB" w14:textId="77777777" w:rsidTr="004C1716">
        <w:trPr>
          <w:trHeight w:val="40"/>
        </w:trPr>
        <w:tc>
          <w:tcPr>
            <w:tcW w:w="2820" w:type="dxa"/>
            <w:shd w:val="clear" w:color="auto" w:fill="auto"/>
            <w:vAlign w:val="center"/>
            <w:hideMark/>
          </w:tcPr>
          <w:p w14:paraId="6175DCA3"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019E4A49"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52A4954C" w14:textId="0F00795A" w:rsidR="00A92BDA" w:rsidRPr="00F74AFB" w:rsidRDefault="00A92BDA">
      <w:pPr>
        <w:rPr>
          <w:rFonts w:ascii="Tahoma" w:hAnsi="Tahoma" w:cs="Tahoma"/>
          <w:color w:val="000000" w:themeColor="text1"/>
        </w:rPr>
      </w:pPr>
    </w:p>
    <w:p w14:paraId="203C2506" w14:textId="13887ED0" w:rsidR="00A92BDA" w:rsidRPr="00F74AFB" w:rsidRDefault="00A92BDA">
      <w:pPr>
        <w:rPr>
          <w:rFonts w:ascii="Tahoma" w:hAnsi="Tahoma" w:cs="Tahoma"/>
          <w:color w:val="000000" w:themeColor="text1"/>
        </w:rPr>
      </w:pPr>
    </w:p>
    <w:p w14:paraId="47C664A4" w14:textId="76759AD8" w:rsidR="00A92BDA"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18656" behindDoc="0" locked="0" layoutInCell="1" allowOverlap="1" wp14:anchorId="0A6DE2C7" wp14:editId="59D31A41">
                <wp:simplePos x="0" y="0"/>
                <wp:positionH relativeFrom="column">
                  <wp:posOffset>236220</wp:posOffset>
                </wp:positionH>
                <wp:positionV relativeFrom="paragraph">
                  <wp:posOffset>121285</wp:posOffset>
                </wp:positionV>
                <wp:extent cx="6004560" cy="1668780"/>
                <wp:effectExtent l="0" t="0" r="0" b="0"/>
                <wp:wrapNone/>
                <wp:docPr id="146" name="Grup 14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4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B43B698" w14:textId="77777777" w:rsidR="00F74AFB" w:rsidRDefault="00F74AFB" w:rsidP="00F74AFB">
                              <w:pPr>
                                <w:jc w:val="center"/>
                                <w:rPr>
                                  <w:rFonts w:ascii="Tahoma" w:hAnsi="Tahoma" w:cs="Tahoma"/>
                                </w:rPr>
                              </w:pPr>
                              <w:r>
                                <w:rPr>
                                  <w:rFonts w:ascii="Tahoma" w:hAnsi="Tahoma" w:cs="Tahoma"/>
                                </w:rPr>
                                <w:t>........................</w:t>
                              </w:r>
                            </w:p>
                            <w:p w14:paraId="6FC0CF8A" w14:textId="77777777" w:rsidR="00F74AFB" w:rsidRPr="005F6F7A" w:rsidRDefault="00F74AFB" w:rsidP="00F74AFB">
                              <w:pPr>
                                <w:jc w:val="center"/>
                                <w:rPr>
                                  <w:rFonts w:ascii="Tahoma" w:hAnsi="Tahoma" w:cs="Tahoma"/>
                                </w:rPr>
                              </w:pPr>
                              <w:r>
                                <w:rPr>
                                  <w:rFonts w:ascii="Tahoma" w:hAnsi="Tahoma" w:cs="Tahoma"/>
                                </w:rPr>
                                <w:t>Okul Müdürü</w:t>
                              </w:r>
                            </w:p>
                            <w:p w14:paraId="52E6D7BE" w14:textId="77777777" w:rsidR="00F74AFB" w:rsidRDefault="00F74AFB" w:rsidP="00F74AFB">
                              <w:pPr>
                                <w:jc w:val="center"/>
                              </w:pPr>
                            </w:p>
                          </w:txbxContent>
                        </wps:txbx>
                        <wps:bodyPr rot="0" vert="horz" wrap="square" lIns="91440" tIns="45720" rIns="91440" bIns="45720" anchor="t" anchorCtr="0" upright="1">
                          <a:noAutofit/>
                        </wps:bodyPr>
                      </wps:wsp>
                      <wps:wsp>
                        <wps:cNvPr id="148" name="Rectangle 2"/>
                        <wps:cNvSpPr>
                          <a:spLocks noChangeArrowheads="1"/>
                        </wps:cNvSpPr>
                        <wps:spPr bwMode="auto">
                          <a:xfrm>
                            <a:off x="0" y="0"/>
                            <a:ext cx="1440180" cy="914400"/>
                          </a:xfrm>
                          <a:prstGeom prst="rect">
                            <a:avLst/>
                          </a:prstGeom>
                          <a:noFill/>
                          <a:ln w="9525">
                            <a:noFill/>
                            <a:miter lim="800000"/>
                            <a:headEnd/>
                            <a:tailEnd/>
                          </a:ln>
                        </wps:spPr>
                        <wps:txbx>
                          <w:txbxContent>
                            <w:p w14:paraId="0B6FE544" w14:textId="77777777" w:rsidR="00F74AFB" w:rsidRDefault="00F74AFB" w:rsidP="00F74AFB">
                              <w:pPr>
                                <w:jc w:val="center"/>
                              </w:pPr>
                              <w:r>
                                <w:rPr>
                                  <w:noProof/>
                                  <w:lang w:eastAsia="tr-TR"/>
                                </w:rPr>
                                <w:drawing>
                                  <wp:inline distT="0" distB="0" distL="0" distR="0" wp14:anchorId="4C22409F" wp14:editId="5915F0BF">
                                    <wp:extent cx="1248410" cy="446405"/>
                                    <wp:effectExtent l="0" t="0" r="8890"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4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9C1B930" w14:textId="77777777" w:rsidR="00F74AFB" w:rsidRDefault="00F74AFB" w:rsidP="00F74AFB">
                              <w:pPr>
                                <w:jc w:val="center"/>
                                <w:rPr>
                                  <w:rFonts w:ascii="Tahoma" w:hAnsi="Tahoma" w:cs="Tahoma"/>
                                </w:rPr>
                              </w:pPr>
                              <w:r>
                                <w:rPr>
                                  <w:rFonts w:ascii="Tahoma" w:hAnsi="Tahoma" w:cs="Tahoma"/>
                                </w:rPr>
                                <w:t>Mustafa KABUL</w:t>
                              </w:r>
                            </w:p>
                            <w:p w14:paraId="57EA2C32" w14:textId="77777777" w:rsidR="00F74AFB" w:rsidRPr="005F6F7A" w:rsidRDefault="00F74AFB" w:rsidP="00F74AFB">
                              <w:pPr>
                                <w:jc w:val="center"/>
                                <w:rPr>
                                  <w:rFonts w:ascii="Tahoma" w:hAnsi="Tahoma" w:cs="Tahoma"/>
                                </w:rPr>
                              </w:pPr>
                              <w:r>
                                <w:rPr>
                                  <w:rFonts w:ascii="Tahoma" w:hAnsi="Tahoma" w:cs="Tahoma"/>
                                </w:rPr>
                                <w:t>Sınıf Öğretmeni</w:t>
                              </w:r>
                            </w:p>
                            <w:p w14:paraId="4DAE5820"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0A6DE2C7" id="Grup 146" o:spid="_x0000_s1134" style="position:absolute;margin-left:18.6pt;margin-top:9.55pt;width:472.8pt;height:131.4pt;z-index:25171865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">
                <v:rect id="Rectangle 2" o:spid="_x0000_s113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bqmwwAAANwAAAAPAAAAZHJzL2Rvd25yZXYueG1sRE9Na8JA&#10;EL0X/A/LCF5EN0qp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N/G6psMAAADcAAAADwAA&#10;AAAAAAAAAAAAAAAHAgAAZHJzL2Rvd25yZXYueG1sUEsFBgAAAAADAAMAtwAAAPcCAAAAAA==&#10;" filled="f" stroked="f">
                  <v:textbox>
                    <w:txbxContent>
                      <w:p w14:paraId="7B43B698" w14:textId="77777777" w:rsidR="00F74AFB" w:rsidRDefault="00F74AFB" w:rsidP="00F74AFB">
                        <w:pPr>
                          <w:jc w:val="center"/>
                          <w:rPr>
                            <w:rFonts w:ascii="Tahoma" w:hAnsi="Tahoma" w:cs="Tahoma"/>
                          </w:rPr>
                        </w:pPr>
                        <w:r>
                          <w:rPr>
                            <w:rFonts w:ascii="Tahoma" w:hAnsi="Tahoma" w:cs="Tahoma"/>
                          </w:rPr>
                          <w:t>........................</w:t>
                        </w:r>
                      </w:p>
                      <w:p w14:paraId="6FC0CF8A" w14:textId="77777777" w:rsidR="00F74AFB" w:rsidRPr="005F6F7A" w:rsidRDefault="00F74AFB" w:rsidP="00F74AFB">
                        <w:pPr>
                          <w:jc w:val="center"/>
                          <w:rPr>
                            <w:rFonts w:ascii="Tahoma" w:hAnsi="Tahoma" w:cs="Tahoma"/>
                          </w:rPr>
                        </w:pPr>
                        <w:r>
                          <w:rPr>
                            <w:rFonts w:ascii="Tahoma" w:hAnsi="Tahoma" w:cs="Tahoma"/>
                          </w:rPr>
                          <w:t>Okul Müdürü</w:t>
                        </w:r>
                      </w:p>
                      <w:p w14:paraId="52E6D7BE" w14:textId="77777777" w:rsidR="00F74AFB" w:rsidRDefault="00F74AFB" w:rsidP="00F74AFB">
                        <w:pPr>
                          <w:jc w:val="center"/>
                        </w:pPr>
                      </w:p>
                    </w:txbxContent>
                  </v:textbox>
                </v:rect>
                <v:rect id="Rectangle 2" o:spid="_x0000_s113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7U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Rm4u1MYAAADcAAAA&#10;DwAAAAAAAAAAAAAAAAAHAgAAZHJzL2Rvd25yZXYueG1sUEsFBgAAAAADAAMAtwAAAPoCAAAAAA==&#10;" filled="f" stroked="f">
                  <v:textbox>
                    <w:txbxContent>
                      <w:p w14:paraId="0B6FE544" w14:textId="77777777" w:rsidR="00F74AFB" w:rsidRDefault="00F74AFB" w:rsidP="00F74AFB">
                        <w:pPr>
                          <w:jc w:val="center"/>
                        </w:pPr>
                        <w:r>
                          <w:rPr>
                            <w:noProof/>
                            <w:lang w:eastAsia="tr-TR"/>
                          </w:rPr>
                          <w:drawing>
                            <wp:inline distT="0" distB="0" distL="0" distR="0" wp14:anchorId="4C22409F" wp14:editId="5915F0BF">
                              <wp:extent cx="1248410" cy="446405"/>
                              <wp:effectExtent l="0" t="0" r="8890"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3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tPwwAAANwAAAAPAAAAZHJzL2Rvd25yZXYueG1sRE9Na8JA&#10;EL0X/A/LCF5EN0op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KSKLT8MAAADcAAAADwAA&#10;AAAAAAAAAAAAAAAHAgAAZHJzL2Rvd25yZXYueG1sUEsFBgAAAAADAAMAtwAAAPcCAAAAAA==&#10;" filled="f" stroked="f">
                  <v:textbox>
                    <w:txbxContent>
                      <w:p w14:paraId="39C1B930" w14:textId="77777777" w:rsidR="00F74AFB" w:rsidRDefault="00F74AFB" w:rsidP="00F74AFB">
                        <w:pPr>
                          <w:jc w:val="center"/>
                          <w:rPr>
                            <w:rFonts w:ascii="Tahoma" w:hAnsi="Tahoma" w:cs="Tahoma"/>
                          </w:rPr>
                        </w:pPr>
                        <w:r>
                          <w:rPr>
                            <w:rFonts w:ascii="Tahoma" w:hAnsi="Tahoma" w:cs="Tahoma"/>
                          </w:rPr>
                          <w:t>Mustafa KABUL</w:t>
                        </w:r>
                      </w:p>
                      <w:p w14:paraId="57EA2C32" w14:textId="77777777" w:rsidR="00F74AFB" w:rsidRPr="005F6F7A" w:rsidRDefault="00F74AFB" w:rsidP="00F74AFB">
                        <w:pPr>
                          <w:jc w:val="center"/>
                          <w:rPr>
                            <w:rFonts w:ascii="Tahoma" w:hAnsi="Tahoma" w:cs="Tahoma"/>
                          </w:rPr>
                        </w:pPr>
                        <w:r>
                          <w:rPr>
                            <w:rFonts w:ascii="Tahoma" w:hAnsi="Tahoma" w:cs="Tahoma"/>
                          </w:rPr>
                          <w:t>Sınıf Öğretmeni</w:t>
                        </w:r>
                      </w:p>
                      <w:p w14:paraId="4DAE5820" w14:textId="77777777" w:rsidR="00F74AFB" w:rsidRDefault="00F74AFB" w:rsidP="00F74AFB">
                        <w:pPr>
                          <w:jc w:val="center"/>
                        </w:pPr>
                      </w:p>
                    </w:txbxContent>
                  </v:textbox>
                </v:rect>
              </v:group>
            </w:pict>
          </mc:Fallback>
        </mc:AlternateContent>
      </w:r>
    </w:p>
    <w:p w14:paraId="72A1ACE1" w14:textId="3F7228ED" w:rsidR="00A92BDA" w:rsidRPr="00F74AFB" w:rsidRDefault="00A92BDA">
      <w:pPr>
        <w:rPr>
          <w:rFonts w:ascii="Tahoma" w:hAnsi="Tahoma" w:cs="Tahoma"/>
          <w:color w:val="000000" w:themeColor="text1"/>
        </w:rPr>
      </w:pPr>
    </w:p>
    <w:p w14:paraId="1998E93C" w14:textId="1A38742C" w:rsidR="00A92BDA" w:rsidRPr="00F74AFB" w:rsidRDefault="00A92BDA">
      <w:pPr>
        <w:rPr>
          <w:rFonts w:ascii="Tahoma" w:hAnsi="Tahoma" w:cs="Tahoma"/>
          <w:color w:val="000000" w:themeColor="text1"/>
        </w:rPr>
      </w:pPr>
    </w:p>
    <w:p w14:paraId="02CD7981" w14:textId="1FBB0236" w:rsidR="00A92BDA" w:rsidRPr="00F74AFB" w:rsidRDefault="00A92BDA">
      <w:pPr>
        <w:rPr>
          <w:rFonts w:ascii="Tahoma" w:hAnsi="Tahoma" w:cs="Tahoma"/>
          <w:color w:val="000000" w:themeColor="text1"/>
        </w:rPr>
      </w:pPr>
    </w:p>
    <w:p w14:paraId="64509BDF" w14:textId="0378AB15" w:rsidR="00A92BDA" w:rsidRPr="00F74AFB" w:rsidRDefault="00A92BDA">
      <w:pPr>
        <w:rPr>
          <w:rFonts w:ascii="Tahoma" w:hAnsi="Tahoma" w:cs="Tahoma"/>
          <w:color w:val="000000" w:themeColor="text1"/>
        </w:rPr>
      </w:pPr>
    </w:p>
    <w:sectPr w:rsidR="00A92BD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15E1E"/>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268</Words>
  <Characters>1529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